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DDAE0" w14:textId="67BBD0C5" w:rsidR="00D36C76" w:rsidRDefault="005961B6">
      <w:r>
        <w:t>Claire Hartfield</w:t>
      </w:r>
      <w:r w:rsidR="00D961DA">
        <w:t xml:space="preserve"> Comments on Renaming Street for Ida B. Wells </w:t>
      </w:r>
    </w:p>
    <w:p w14:paraId="2AD29DAA" w14:textId="43D23D91" w:rsidR="005961B6" w:rsidRPr="00573DF6" w:rsidRDefault="00D961DA">
      <w:r>
        <w:t xml:space="preserve">Chicago </w:t>
      </w:r>
      <w:r w:rsidR="005961B6">
        <w:t>City Council 2018</w:t>
      </w:r>
    </w:p>
    <w:p w14:paraId="6CF757E0" w14:textId="77777777" w:rsidR="005961B6" w:rsidRDefault="005961B6" w:rsidP="005961B6"/>
    <w:p w14:paraId="67F31366" w14:textId="77777777" w:rsidR="00FE5810" w:rsidRDefault="005961B6">
      <w:r>
        <w:t>Good morning. I am a m</w:t>
      </w:r>
      <w:r w:rsidR="00D36C76" w:rsidRPr="00573DF6">
        <w:t>ember, League of Women Voters</w:t>
      </w:r>
      <w:r>
        <w:t>.</w:t>
      </w:r>
      <w:r w:rsidR="00A56960">
        <w:t xml:space="preserve"> </w:t>
      </w:r>
      <w:r w:rsidR="00FE5810">
        <w:t>I</w:t>
      </w:r>
      <w:r w:rsidR="00432FEF">
        <w:t xml:space="preserve"> am here to speak in support of the ordinance to rename Congress Parkway for </w:t>
      </w:r>
      <w:r w:rsidR="00FE5810">
        <w:t>the great Chicago journalist and activist, Ida B. Wells.</w:t>
      </w:r>
      <w:r w:rsidR="00432FEF" w:rsidRPr="00432FEF">
        <w:t xml:space="preserve"> </w:t>
      </w:r>
      <w:r w:rsidR="00432FEF">
        <w:t>I want to start by thanking Aldermen King and Reilly for leading this effort.</w:t>
      </w:r>
    </w:p>
    <w:p w14:paraId="733C26F7" w14:textId="77777777" w:rsidR="00FE5810" w:rsidRDefault="00FE5810"/>
    <w:p w14:paraId="65AFB5AF" w14:textId="77777777" w:rsidR="004C278E" w:rsidRPr="00573DF6" w:rsidRDefault="006355EB">
      <w:r>
        <w:t>I am an African-American woman and</w:t>
      </w:r>
      <w:r w:rsidRPr="00573DF6">
        <w:t xml:space="preserve"> I have lived in Chicago my whole life. </w:t>
      </w:r>
      <w:r w:rsidR="00442C93" w:rsidRPr="00573DF6">
        <w:t xml:space="preserve">When I was a little girl, my mother used to take me and my sisters downtown to see Buckingham Fountain. I noticed the street names as we walked along Columbus Drive: </w:t>
      </w:r>
      <w:r w:rsidR="0031308C" w:rsidRPr="00573DF6">
        <w:t xml:space="preserve">here was </w:t>
      </w:r>
      <w:r w:rsidR="00442C93" w:rsidRPr="00573DF6">
        <w:t xml:space="preserve">Randolph on one end, </w:t>
      </w:r>
      <w:r w:rsidR="004C278E" w:rsidRPr="00573DF6">
        <w:t xml:space="preserve">then </w:t>
      </w:r>
      <w:r w:rsidR="00442C93" w:rsidRPr="00573DF6">
        <w:t xml:space="preserve">Washington, Madison, all the way down to Balbo. </w:t>
      </w:r>
      <w:r w:rsidR="007157EC" w:rsidRPr="00573DF6">
        <w:t>I asked my mom about these names</w:t>
      </w:r>
      <w:r w:rsidR="004C278E" w:rsidRPr="00573DF6">
        <w:t>. And the experience became</w:t>
      </w:r>
      <w:r w:rsidR="007157EC" w:rsidRPr="00573DF6">
        <w:t xml:space="preserve"> part of my early history lessons. </w:t>
      </w:r>
    </w:p>
    <w:p w14:paraId="20D9E067" w14:textId="77777777" w:rsidR="004C278E" w:rsidRPr="00573DF6" w:rsidRDefault="004C278E"/>
    <w:p w14:paraId="6182A37C" w14:textId="77777777" w:rsidR="004D2E25" w:rsidRPr="00573DF6" w:rsidRDefault="007157EC">
      <w:r w:rsidRPr="00573DF6">
        <w:t>A picture form</w:t>
      </w:r>
      <w:r w:rsidR="004C278E" w:rsidRPr="00573DF6">
        <w:t>ed in my mind of all these</w:t>
      </w:r>
      <w:r w:rsidRPr="00573DF6">
        <w:t xml:space="preserve"> men standing together for a snapshot – complete with funny hats and powdered wigs. I didn’t think to myself, “Why are there no women or African-American names up there.” I took it as given that the</w:t>
      </w:r>
      <w:r w:rsidR="00FD0787" w:rsidRPr="00573DF6">
        <w:t>se</w:t>
      </w:r>
      <w:r w:rsidR="00003E68" w:rsidRPr="00573DF6">
        <w:t xml:space="preserve"> – the people on the signs –</w:t>
      </w:r>
      <w:r w:rsidR="00FD0787" w:rsidRPr="00573DF6">
        <w:t xml:space="preserve"> were the</w:t>
      </w:r>
      <w:r w:rsidRPr="00573DF6">
        <w:t xml:space="preserve"> people who shaped our history</w:t>
      </w:r>
      <w:r w:rsidR="004C278E" w:rsidRPr="00573DF6">
        <w:t xml:space="preserve">. </w:t>
      </w:r>
    </w:p>
    <w:p w14:paraId="6BC6C49B" w14:textId="77777777" w:rsidR="004C278E" w:rsidRPr="00573DF6" w:rsidRDefault="004C278E"/>
    <w:p w14:paraId="4371521D" w14:textId="77777777" w:rsidR="004C278E" w:rsidRPr="00573DF6" w:rsidRDefault="00A02247">
      <w:r w:rsidRPr="00573DF6">
        <w:t xml:space="preserve">The question has come up: “How about a </w:t>
      </w:r>
      <w:r w:rsidRPr="00573DF6">
        <w:rPr>
          <w:u w:val="single"/>
        </w:rPr>
        <w:t>monument</w:t>
      </w:r>
      <w:r w:rsidRPr="00573DF6">
        <w:t xml:space="preserve"> to Ida B. Wells?” And I fully support her </w:t>
      </w:r>
      <w:r w:rsidR="00003E68" w:rsidRPr="00573DF6">
        <w:t>great-</w:t>
      </w:r>
      <w:r w:rsidRPr="00573DF6">
        <w:t xml:space="preserve">grandchildren’s work to commission a monument in </w:t>
      </w:r>
      <w:proofErr w:type="spellStart"/>
      <w:r w:rsidRPr="00573DF6">
        <w:t>Bronzeville</w:t>
      </w:r>
      <w:proofErr w:type="spellEnd"/>
      <w:r w:rsidRPr="00573DF6">
        <w:t>. But one does not cancel out the need for the other. A monument will rightly honor the life of this amazing woman</w:t>
      </w:r>
      <w:r w:rsidR="00A56960">
        <w:t xml:space="preserve"> who worked tirelessly for civil rights and women’s suffrage</w:t>
      </w:r>
      <w:r w:rsidR="00FE5810">
        <w:t xml:space="preserve"> – this is a particularly appropriate time to honor</w:t>
      </w:r>
      <w:r w:rsidRPr="00573DF6">
        <w:t xml:space="preserve">. </w:t>
      </w:r>
      <w:r w:rsidR="007F7211" w:rsidRPr="00573DF6">
        <w:t>But a</w:t>
      </w:r>
      <w:r w:rsidRPr="00573DF6">
        <w:t xml:space="preserve"> downtown street named after her</w:t>
      </w:r>
      <w:r w:rsidR="00003E68" w:rsidRPr="00573DF6">
        <w:t xml:space="preserve"> does something different and just as important: it</w:t>
      </w:r>
      <w:r w:rsidR="00BA39C3" w:rsidRPr="00573DF6">
        <w:t xml:space="preserve"> is about </w:t>
      </w:r>
      <w:r w:rsidR="007F7211" w:rsidRPr="00573DF6">
        <w:t xml:space="preserve">all of </w:t>
      </w:r>
      <w:r w:rsidR="00BA39C3" w:rsidRPr="00573DF6">
        <w:t>us,</w:t>
      </w:r>
      <w:r w:rsidR="007F7211" w:rsidRPr="00573DF6">
        <w:t xml:space="preserve"> it</w:t>
      </w:r>
      <w:r w:rsidRPr="00573DF6">
        <w:t xml:space="preserve"> </w:t>
      </w:r>
      <w:r w:rsidR="00262E0C" w:rsidRPr="00573DF6">
        <w:t>will fill a hole in the story of who we are as a city, who we are as Chicagoans.</w:t>
      </w:r>
    </w:p>
    <w:p w14:paraId="6D67FA46" w14:textId="77777777" w:rsidR="00262E0C" w:rsidRPr="00573DF6" w:rsidRDefault="00262E0C"/>
    <w:p w14:paraId="1DB8FF76" w14:textId="677A2571" w:rsidR="00844467" w:rsidRDefault="00ED2325" w:rsidP="00D15E51">
      <w:pPr>
        <w:ind w:left="360"/>
      </w:pPr>
      <w:r w:rsidRPr="00573DF6">
        <w:t xml:space="preserve">The city council has a special </w:t>
      </w:r>
      <w:r w:rsidR="00C709F7" w:rsidRPr="00573DF6">
        <w:t xml:space="preserve">opportunity here to lead, </w:t>
      </w:r>
      <w:r w:rsidR="00BB2D28">
        <w:t xml:space="preserve">to set an example for the nation; and </w:t>
      </w:r>
      <w:r w:rsidR="00C709F7" w:rsidRPr="00573DF6">
        <w:t>to give us</w:t>
      </w:r>
      <w:r w:rsidR="00D72D09" w:rsidRPr="00573DF6">
        <w:t xml:space="preserve"> – the people of Chicago –</w:t>
      </w:r>
      <w:r w:rsidR="00C709F7" w:rsidRPr="00573DF6">
        <w:t xml:space="preserve"> the opportunity to know and be proud of our story. </w:t>
      </w:r>
      <w:r w:rsidR="00D72D09" w:rsidRPr="00573DF6">
        <w:t xml:space="preserve">Just think of what it will be like: </w:t>
      </w:r>
      <w:r w:rsidR="00C709F7" w:rsidRPr="00573DF6">
        <w:t>T</w:t>
      </w:r>
      <w:r w:rsidRPr="00573DF6">
        <w:t>housands of people will interact with Ida B. Wells Drive every day.</w:t>
      </w:r>
      <w:r w:rsidR="00C709F7" w:rsidRPr="00573DF6">
        <w:t xml:space="preserve"> </w:t>
      </w:r>
      <w:r w:rsidR="00262E0C" w:rsidRPr="00573DF6">
        <w:t>People riding the Number 6 bus</w:t>
      </w:r>
      <w:r w:rsidR="00C709F7" w:rsidRPr="00573DF6">
        <w:t xml:space="preserve"> to work or school</w:t>
      </w:r>
      <w:r w:rsidR="00262E0C" w:rsidRPr="00573DF6">
        <w:t xml:space="preserve"> will hear, “next stop Ida B. Wells Drive.” </w:t>
      </w:r>
      <w:r w:rsidR="005961B6">
        <w:t xml:space="preserve">Friends out for a night of music or dance at the Auditorium Theater </w:t>
      </w:r>
      <w:r w:rsidR="00C709F7" w:rsidRPr="00573DF6">
        <w:t>wil</w:t>
      </w:r>
      <w:r w:rsidR="005961B6">
        <w:t>l say “Let’s meet up at the corner of Michigan</w:t>
      </w:r>
      <w:r w:rsidR="00C709F7" w:rsidRPr="00573DF6">
        <w:t xml:space="preserve"> and Ida B. Wells Drive.” </w:t>
      </w:r>
      <w:r w:rsidR="007F4A4D" w:rsidRPr="00573DF6">
        <w:t xml:space="preserve">The City’s </w:t>
      </w:r>
      <w:r w:rsidR="005961B6">
        <w:t xml:space="preserve">Taste of Chicago </w:t>
      </w:r>
      <w:r w:rsidR="007F4A4D" w:rsidRPr="00573DF6">
        <w:t xml:space="preserve">website </w:t>
      </w:r>
      <w:r w:rsidRPr="00573DF6">
        <w:t>will direct people to</w:t>
      </w:r>
      <w:r w:rsidR="005961B6">
        <w:t xml:space="preserve"> food and music tents set up along Ida B. Wells Drive.</w:t>
      </w:r>
      <w:r w:rsidR="00875437" w:rsidRPr="00573DF6">
        <w:t xml:space="preserve"> </w:t>
      </w:r>
      <w:r w:rsidR="00C709F7" w:rsidRPr="00573DF6">
        <w:t>F</w:t>
      </w:r>
      <w:r w:rsidRPr="00573DF6">
        <w:t>or those</w:t>
      </w:r>
      <w:r w:rsidR="00C709F7" w:rsidRPr="00573DF6">
        <w:t xml:space="preserve"> little girls and boys </w:t>
      </w:r>
      <w:r w:rsidRPr="00573DF6">
        <w:t>who</w:t>
      </w:r>
      <w:r w:rsidR="00850A23" w:rsidRPr="00573DF6">
        <w:t xml:space="preserve"> – like I did </w:t>
      </w:r>
      <w:proofErr w:type="gramStart"/>
      <w:r w:rsidR="00850A23" w:rsidRPr="00573DF6">
        <w:t xml:space="preserve">- </w:t>
      </w:r>
      <w:r w:rsidRPr="00573DF6">
        <w:t xml:space="preserve"> im</w:t>
      </w:r>
      <w:r w:rsidR="00C709F7" w:rsidRPr="00573DF6">
        <w:t>agine</w:t>
      </w:r>
      <w:proofErr w:type="gramEnd"/>
      <w:r w:rsidR="00C709F7" w:rsidRPr="00573DF6">
        <w:t xml:space="preserve"> a snapshot of our leaders:</w:t>
      </w:r>
      <w:r w:rsidRPr="00573DF6">
        <w:t xml:space="preserve"> standing next to the white men in wigs will</w:t>
      </w:r>
      <w:r w:rsidR="00C709F7" w:rsidRPr="00573DF6">
        <w:t xml:space="preserve"> be this </w:t>
      </w:r>
      <w:r w:rsidRPr="00573DF6">
        <w:t>brown-skinned woman</w:t>
      </w:r>
      <w:r w:rsidR="00C709F7" w:rsidRPr="00573DF6">
        <w:t xml:space="preserve">. </w:t>
      </w:r>
      <w:r w:rsidR="00D15E51" w:rsidRPr="00D15E51">
        <w:t xml:space="preserve">Together, these names weave a story of the diverse communities that define Chicago and America, and remind us that this is one of our greatest strengths. </w:t>
      </w:r>
      <w:r w:rsidR="00C709F7" w:rsidRPr="00573DF6">
        <w:t>A</w:t>
      </w:r>
      <w:r w:rsidR="00D15E51">
        <w:t xml:space="preserve">s we traverse Ida B. Wells Drive, we </w:t>
      </w:r>
      <w:r w:rsidR="00C709F7" w:rsidRPr="00573DF6">
        <w:t xml:space="preserve"> </w:t>
      </w:r>
      <w:r w:rsidRPr="00573DF6">
        <w:t xml:space="preserve">will take it as a given that both men and women, white and people of color, are important parts </w:t>
      </w:r>
      <w:r w:rsidR="00F42C82" w:rsidRPr="00573DF6">
        <w:t xml:space="preserve">in the story of who we are as a city, </w:t>
      </w:r>
      <w:r w:rsidR="00BB2D28">
        <w:t>who we are as a nation</w:t>
      </w:r>
      <w:r w:rsidRPr="00573DF6">
        <w:t xml:space="preserve">. </w:t>
      </w:r>
      <w:bookmarkStart w:id="0" w:name="_GoBack"/>
      <w:bookmarkEnd w:id="0"/>
    </w:p>
    <w:p w14:paraId="5D2D238A" w14:textId="77777777" w:rsidR="00ED2325" w:rsidRPr="00573DF6" w:rsidRDefault="00ED2325"/>
    <w:p w14:paraId="27B93E86" w14:textId="77777777" w:rsidR="00ED2325" w:rsidRPr="00573DF6" w:rsidRDefault="00ED2325"/>
    <w:sectPr w:rsidR="00ED2325" w:rsidRPr="00573DF6" w:rsidSect="00F70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93"/>
    <w:rsid w:val="00003E68"/>
    <w:rsid w:val="00206EAE"/>
    <w:rsid w:val="00262E0C"/>
    <w:rsid w:val="00282404"/>
    <w:rsid w:val="0031308C"/>
    <w:rsid w:val="00432FEF"/>
    <w:rsid w:val="00442C93"/>
    <w:rsid w:val="004C278E"/>
    <w:rsid w:val="00573DF6"/>
    <w:rsid w:val="005961B6"/>
    <w:rsid w:val="006355EB"/>
    <w:rsid w:val="007157EC"/>
    <w:rsid w:val="007E3DE5"/>
    <w:rsid w:val="007F4A4D"/>
    <w:rsid w:val="007F7211"/>
    <w:rsid w:val="00844467"/>
    <w:rsid w:val="00850A23"/>
    <w:rsid w:val="00875437"/>
    <w:rsid w:val="00A02247"/>
    <w:rsid w:val="00A56960"/>
    <w:rsid w:val="00BA39C3"/>
    <w:rsid w:val="00BB2D28"/>
    <w:rsid w:val="00C709F7"/>
    <w:rsid w:val="00CD09E3"/>
    <w:rsid w:val="00D15E51"/>
    <w:rsid w:val="00D36C76"/>
    <w:rsid w:val="00D72D09"/>
    <w:rsid w:val="00D86EAB"/>
    <w:rsid w:val="00D961DA"/>
    <w:rsid w:val="00E23858"/>
    <w:rsid w:val="00ED2325"/>
    <w:rsid w:val="00F42C82"/>
    <w:rsid w:val="00F70700"/>
    <w:rsid w:val="00FD0787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5580A"/>
  <w14:defaultImageDpi w14:val="32767"/>
  <w15:chartTrackingRefBased/>
  <w15:docId w15:val="{B5B55C82-6CE1-744A-9253-F99272E0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Hartfield</dc:creator>
  <cp:keywords/>
  <dc:description/>
  <cp:lastModifiedBy>Claire Hartfield</cp:lastModifiedBy>
  <cp:revision>27</cp:revision>
  <cp:lastPrinted>2018-06-27T02:41:00Z</cp:lastPrinted>
  <dcterms:created xsi:type="dcterms:W3CDTF">2018-06-19T13:09:00Z</dcterms:created>
  <dcterms:modified xsi:type="dcterms:W3CDTF">2026-07-31T03:47:00Z</dcterms:modified>
</cp:coreProperties>
</file>